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E" w:rsidRDefault="00A47A8D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47A8D">
        <w:rPr>
          <w:b/>
          <w:color w:val="000000"/>
          <w:sz w:val="28"/>
          <w:szCs w:val="28"/>
        </w:rPr>
        <w:t xml:space="preserve">Прокурор </w:t>
      </w:r>
      <w:proofErr w:type="spellStart"/>
      <w:r w:rsidRPr="00A47A8D">
        <w:rPr>
          <w:b/>
          <w:color w:val="000000"/>
          <w:sz w:val="28"/>
          <w:szCs w:val="28"/>
        </w:rPr>
        <w:t>Абанского</w:t>
      </w:r>
      <w:proofErr w:type="spellEnd"/>
      <w:r w:rsidRPr="00A47A8D">
        <w:rPr>
          <w:b/>
          <w:color w:val="000000"/>
          <w:sz w:val="28"/>
          <w:szCs w:val="28"/>
        </w:rPr>
        <w:t xml:space="preserve"> района проверил ход и темпы реализации мероприятий национальных проектов в отдаленных населенных пунктах района</w:t>
      </w:r>
    </w:p>
    <w:p w:rsidR="00A47A8D" w:rsidRPr="002316E1" w:rsidRDefault="00A47A8D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04FCE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 xml:space="preserve">Прокурор </w:t>
      </w:r>
      <w:proofErr w:type="spellStart"/>
      <w:r w:rsidRPr="00A47A8D">
        <w:rPr>
          <w:color w:val="000000"/>
          <w:sz w:val="28"/>
          <w:szCs w:val="28"/>
        </w:rPr>
        <w:t>Абанского</w:t>
      </w:r>
      <w:proofErr w:type="spellEnd"/>
      <w:r w:rsidRPr="00A47A8D">
        <w:rPr>
          <w:color w:val="000000"/>
          <w:sz w:val="28"/>
          <w:szCs w:val="28"/>
        </w:rPr>
        <w:t xml:space="preserve"> района для проверки темпа и хода реализации мероприятий национальных проектов выехал в отделенную территорию района - в п. </w:t>
      </w:r>
      <w:proofErr w:type="spellStart"/>
      <w:r w:rsidRPr="00A47A8D">
        <w:rPr>
          <w:color w:val="000000"/>
          <w:sz w:val="28"/>
          <w:szCs w:val="28"/>
        </w:rPr>
        <w:t>Пея</w:t>
      </w:r>
      <w:proofErr w:type="spellEnd"/>
      <w:r w:rsidRPr="00A47A8D">
        <w:rPr>
          <w:color w:val="000000"/>
          <w:sz w:val="28"/>
          <w:szCs w:val="28"/>
        </w:rPr>
        <w:t>.</w:t>
      </w:r>
    </w:p>
    <w:p w:rsidR="00A47A8D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>Установлено, что в рамках реализации мероприятий национального проекта проводится ремонт автомобильной дороги Канск-Абан-</w:t>
      </w:r>
      <w:proofErr w:type="spellStart"/>
      <w:r w:rsidRPr="00A47A8D">
        <w:rPr>
          <w:color w:val="000000"/>
          <w:sz w:val="28"/>
          <w:szCs w:val="28"/>
        </w:rPr>
        <w:t>Богучаны</w:t>
      </w:r>
      <w:proofErr w:type="spellEnd"/>
      <w:r w:rsidRPr="00A47A8D">
        <w:rPr>
          <w:color w:val="000000"/>
          <w:sz w:val="28"/>
          <w:szCs w:val="28"/>
        </w:rPr>
        <w:t>-</w:t>
      </w:r>
      <w:proofErr w:type="spellStart"/>
      <w:r w:rsidRPr="00A47A8D">
        <w:rPr>
          <w:color w:val="000000"/>
          <w:sz w:val="28"/>
          <w:szCs w:val="28"/>
        </w:rPr>
        <w:t>Пея</w:t>
      </w:r>
      <w:proofErr w:type="spellEnd"/>
      <w:r w:rsidRPr="00A47A8D">
        <w:rPr>
          <w:color w:val="000000"/>
          <w:sz w:val="28"/>
          <w:szCs w:val="28"/>
        </w:rPr>
        <w:t xml:space="preserve"> на участке 4 – 12 километр. Работы по ремонту дороги ведутся в соответствии с утвержденным графиком.</w:t>
      </w:r>
    </w:p>
    <w:p w:rsidR="00A47A8D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 xml:space="preserve">При этом установленное в целях исполнения региональной программы «Создание условий для обеспечения услуг связи малочисленных и труднодоступных населенных пунктов Красноярского края» </w:t>
      </w:r>
      <w:proofErr w:type="spellStart"/>
      <w:r w:rsidRPr="00A47A8D">
        <w:rPr>
          <w:color w:val="000000"/>
          <w:sz w:val="28"/>
          <w:szCs w:val="28"/>
        </w:rPr>
        <w:t>Wi</w:t>
      </w:r>
      <w:proofErr w:type="spellEnd"/>
      <w:r w:rsidRPr="00A47A8D">
        <w:rPr>
          <w:color w:val="000000"/>
          <w:sz w:val="28"/>
          <w:szCs w:val="28"/>
        </w:rPr>
        <w:t>-</w:t>
      </w:r>
      <w:proofErr w:type="spellStart"/>
      <w:r w:rsidRPr="00A47A8D">
        <w:rPr>
          <w:color w:val="000000"/>
          <w:sz w:val="28"/>
          <w:szCs w:val="28"/>
        </w:rPr>
        <w:t>Fi</w:t>
      </w:r>
      <w:proofErr w:type="spellEnd"/>
      <w:r w:rsidRPr="00A47A8D">
        <w:rPr>
          <w:color w:val="000000"/>
          <w:sz w:val="28"/>
          <w:szCs w:val="28"/>
        </w:rPr>
        <w:t>-оборудование, которое должно обеспечить выход граждан в информационно-коммуникационную сеть Интернет, фактически не работает. Доступ жителей поселка в интернет, а также возможность удаленного использования ими государственных услуг отсутствует.</w:t>
      </w:r>
    </w:p>
    <w:p w:rsidR="00A47A8D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 xml:space="preserve">В рамках этой же рабочей поездки прокурор проверил исполнение требований законодательства о контрактной системе при выполнении работ по ремонту Дома культуры </w:t>
      </w:r>
      <w:proofErr w:type="gramStart"/>
      <w:r w:rsidRPr="00A47A8D">
        <w:rPr>
          <w:color w:val="000000"/>
          <w:sz w:val="28"/>
          <w:szCs w:val="28"/>
        </w:rPr>
        <w:t>в</w:t>
      </w:r>
      <w:proofErr w:type="gramEnd"/>
      <w:r w:rsidRPr="00A47A8D">
        <w:rPr>
          <w:color w:val="000000"/>
          <w:sz w:val="28"/>
          <w:szCs w:val="28"/>
        </w:rPr>
        <w:t xml:space="preserve"> с. </w:t>
      </w:r>
      <w:proofErr w:type="spellStart"/>
      <w:r w:rsidRPr="00A47A8D">
        <w:rPr>
          <w:color w:val="000000"/>
          <w:sz w:val="28"/>
          <w:szCs w:val="28"/>
        </w:rPr>
        <w:t>Хандальск</w:t>
      </w:r>
      <w:proofErr w:type="spellEnd"/>
      <w:r w:rsidRPr="00A47A8D">
        <w:rPr>
          <w:color w:val="000000"/>
          <w:sz w:val="28"/>
          <w:szCs w:val="28"/>
        </w:rPr>
        <w:t xml:space="preserve"> и строительству модульного детского сада в с. Долгий Мост. Графики работ по заключенным муниципальным контрактам не выдерживаются, </w:t>
      </w:r>
      <w:proofErr w:type="gramStart"/>
      <w:r w:rsidRPr="00A47A8D">
        <w:rPr>
          <w:color w:val="000000"/>
          <w:sz w:val="28"/>
          <w:szCs w:val="28"/>
        </w:rPr>
        <w:t>сроки</w:t>
      </w:r>
      <w:proofErr w:type="gramEnd"/>
      <w:r w:rsidRPr="00A47A8D">
        <w:rPr>
          <w:color w:val="000000"/>
          <w:sz w:val="28"/>
          <w:szCs w:val="28"/>
        </w:rPr>
        <w:t xml:space="preserve"> и ход выполнения работ заказчиками не контролируются.</w:t>
      </w:r>
    </w:p>
    <w:p w:rsidR="00A47A8D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>Выявленные нарушения явились основанием для организации прокурорской проверки, по результатам которой будет дана оценка работе ответственных должностных лиц, при наличии оснований приняты меры прокурорского реагирования.</w:t>
      </w:r>
    </w:p>
    <w:p w:rsidR="00A47A8D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>В целях недопущения срыва выполнения работ прокурор предостерег глав муниципалитетов о возможной ответственности.</w:t>
      </w:r>
    </w:p>
    <w:p w:rsidR="00A47A8D" w:rsidRDefault="00A47A8D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7A8D">
        <w:rPr>
          <w:color w:val="000000"/>
          <w:sz w:val="28"/>
          <w:szCs w:val="28"/>
        </w:rPr>
        <w:t xml:space="preserve">Фактическое устранение нарушений закона поставлено прокуратурой района на контроль.           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3A0EDB"/>
    <w:rsid w:val="00455DBB"/>
    <w:rsid w:val="0048480F"/>
    <w:rsid w:val="004C5E02"/>
    <w:rsid w:val="00576365"/>
    <w:rsid w:val="00604FCE"/>
    <w:rsid w:val="0066559C"/>
    <w:rsid w:val="007E248F"/>
    <w:rsid w:val="00952A81"/>
    <w:rsid w:val="00A47A8D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2020-12-23T05:04:00Z</dcterms:created>
  <dcterms:modified xsi:type="dcterms:W3CDTF">2020-12-23T05:04:00Z</dcterms:modified>
</cp:coreProperties>
</file>